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EF6" w:rsidRDefault="008E7EF6" w:rsidP="008E7EF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</w:p>
    <w:p w:rsidR="008E7EF6" w:rsidRDefault="008E7EF6" w:rsidP="008E7EF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Eine kleine Malgeschichte</w:t>
      </w:r>
      <w:bookmarkStart w:id="0" w:name="_GoBack"/>
      <w:bookmarkEnd w:id="0"/>
    </w:p>
    <w:p w:rsidR="008E7EF6" w:rsidRDefault="008E7EF6" w:rsidP="008E7EF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</w:p>
    <w:p w:rsidR="008E7EF6" w:rsidRPr="008E7EF6" w:rsidRDefault="008E7EF6" w:rsidP="008E7EF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8E7E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Ein Küken wollt ihr?</w:t>
      </w:r>
    </w:p>
    <w:p w:rsidR="008E7EF6" w:rsidRPr="008E7EF6" w:rsidRDefault="008E7EF6" w:rsidP="008E7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E7EF6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5904FDE8" wp14:editId="6A2767DC">
            <wp:extent cx="762000" cy="809625"/>
            <wp:effectExtent l="0" t="0" r="0" b="9525"/>
            <wp:docPr id="5" name="Bild 5" descr="http://www.labbe.de/zzzebra/malspiele/ein_kueken_wollt_ihr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abbe.de/zzzebra/malspiele/ein_kueken_wollt_ihr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EF6" w:rsidRPr="008E7EF6" w:rsidRDefault="008E7EF6" w:rsidP="008E7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E7EF6">
        <w:rPr>
          <w:rFonts w:ascii="Times New Roman" w:eastAsia="Times New Roman" w:hAnsi="Times New Roman" w:cs="Times New Roman"/>
          <w:sz w:val="24"/>
          <w:szCs w:val="24"/>
          <w:lang w:eastAsia="de-DE"/>
        </w:rPr>
        <w:t>Ein Küken wollt ihr?</w:t>
      </w:r>
      <w:r w:rsidRPr="008E7EF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das zeichnen wir hier.</w:t>
      </w:r>
      <w:r w:rsidRPr="008E7EF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Zwei Ringe, fast rund.</w:t>
      </w:r>
    </w:p>
    <w:p w:rsidR="008E7EF6" w:rsidRPr="008E7EF6" w:rsidRDefault="008E7EF6" w:rsidP="008E7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E7EF6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2F8D9967" wp14:editId="25AA9063">
            <wp:extent cx="762000" cy="809625"/>
            <wp:effectExtent l="0" t="0" r="0" b="9525"/>
            <wp:docPr id="6" name="Bild 6" descr="http://www.labbe.de/zzzebra/malspiele/ein_kueken_wollt_ih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labbe.de/zzzebra/malspiele/ein_kueken_wollt_ihr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EF6" w:rsidRPr="008E7EF6" w:rsidRDefault="008E7EF6" w:rsidP="008E7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E7EF6">
        <w:rPr>
          <w:rFonts w:ascii="Times New Roman" w:eastAsia="Times New Roman" w:hAnsi="Times New Roman" w:cs="Times New Roman"/>
          <w:sz w:val="24"/>
          <w:szCs w:val="24"/>
          <w:lang w:eastAsia="de-DE"/>
        </w:rPr>
        <w:t>Ein Punkt ist das Aug'</w:t>
      </w:r>
      <w:proofErr w:type="gramStart"/>
      <w:r w:rsidRPr="008E7EF6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proofErr w:type="gramEnd"/>
      <w:r w:rsidRPr="008E7EF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ein Häkchen am Bauch.</w:t>
      </w:r>
    </w:p>
    <w:p w:rsidR="008E7EF6" w:rsidRPr="008E7EF6" w:rsidRDefault="008E7EF6" w:rsidP="008E7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E7EF6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6642E260" wp14:editId="3F042450">
            <wp:extent cx="866775" cy="933450"/>
            <wp:effectExtent l="0" t="0" r="9525" b="0"/>
            <wp:docPr id="7" name="Bild 7" descr="http://www.labbe.de/zzzebra/malspiele/ein_kueken_wollt_ih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abbe.de/zzzebra/malspiele/ein_kueken_wollt_ihr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EF6" w:rsidRPr="008E7EF6" w:rsidRDefault="008E7EF6" w:rsidP="008E7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E7EF6">
        <w:rPr>
          <w:rFonts w:ascii="Times New Roman" w:eastAsia="Times New Roman" w:hAnsi="Times New Roman" w:cs="Times New Roman"/>
          <w:sz w:val="24"/>
          <w:szCs w:val="24"/>
          <w:lang w:eastAsia="de-DE"/>
        </w:rPr>
        <w:t>Zwei Striche sind Beine.</w:t>
      </w:r>
      <w:r w:rsidRPr="008E7EF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Nun zwei Füße, ganz kleine.</w:t>
      </w:r>
      <w:r w:rsidRPr="008E7EF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Das Küken steht da</w:t>
      </w:r>
      <w:r w:rsidRPr="008E7EF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und ruft nach Mama.</w:t>
      </w:r>
    </w:p>
    <w:p w:rsidR="008E7EF6" w:rsidRPr="008E7EF6" w:rsidRDefault="008E7EF6" w:rsidP="008E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82BE7" w:rsidRDefault="00882BE7"/>
    <w:sectPr w:rsidR="00882B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EF6"/>
    <w:rsid w:val="00882BE7"/>
    <w:rsid w:val="008E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8BF44-92E2-40FA-B98C-B5C09338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7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Nehmeyer</dc:creator>
  <cp:keywords/>
  <dc:description/>
  <cp:lastModifiedBy>Heidi Nehmeyer</cp:lastModifiedBy>
  <cp:revision>1</cp:revision>
  <dcterms:created xsi:type="dcterms:W3CDTF">2020-03-19T07:35:00Z</dcterms:created>
  <dcterms:modified xsi:type="dcterms:W3CDTF">2020-03-19T07:37:00Z</dcterms:modified>
</cp:coreProperties>
</file>